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2E" w:rsidRPr="0034382E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Приложение 5 </w:t>
      </w:r>
    </w:p>
    <w:p w:rsidR="0034382E" w:rsidRPr="0034382E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пояснительной записке </w:t>
      </w:r>
    </w:p>
    <w:p w:rsidR="0034382E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отчету об исполнении бюджета </w:t>
      </w:r>
    </w:p>
    <w:p w:rsidR="0034382E" w:rsidRPr="0034382E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города Югорска за </w:t>
      </w:r>
      <w:r w:rsidR="00953119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1 </w:t>
      </w:r>
      <w:r w:rsidR="00AB05F9">
        <w:rPr>
          <w:rFonts w:ascii="PT Astra Serif" w:eastAsia="Times New Roman" w:hAnsi="PT Astra Serif" w:cs="Arial"/>
          <w:sz w:val="26"/>
          <w:szCs w:val="26"/>
          <w:lang w:eastAsia="ru-RU"/>
        </w:rPr>
        <w:t>квартал</w:t>
      </w:r>
      <w:bookmarkStart w:id="0" w:name="_GoBack"/>
      <w:bookmarkEnd w:id="0"/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202</w:t>
      </w:r>
      <w:r w:rsidR="00953119">
        <w:rPr>
          <w:rFonts w:ascii="PT Astra Serif" w:eastAsia="Times New Roman" w:hAnsi="PT Astra Serif" w:cs="Arial"/>
          <w:sz w:val="26"/>
          <w:szCs w:val="26"/>
          <w:lang w:eastAsia="ru-RU"/>
        </w:rPr>
        <w:t>4</w:t>
      </w:r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года</w:t>
      </w:r>
    </w:p>
    <w:p w:rsidR="0034382E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4382E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5B52CE" w:rsidRPr="00D363A8" w:rsidRDefault="00377941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>
        <w:rPr>
          <w:rFonts w:ascii="PT Astra Serif" w:hAnsi="PT Astra Serif"/>
          <w:b/>
          <w:sz w:val="26"/>
          <w:szCs w:val="26"/>
          <w:lang w:eastAsia="ru-RU"/>
        </w:rPr>
        <w:t xml:space="preserve">Сведения 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>об объеме муниципального</w:t>
      </w:r>
      <w:r w:rsidR="00002181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34382E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D363A8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D363A8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D363A8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D363A8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D363A8">
        <w:rPr>
          <w:rFonts w:ascii="PT Astra Serif" w:hAnsi="PT Astra Serif"/>
          <w:b/>
          <w:sz w:val="26"/>
          <w:szCs w:val="26"/>
          <w:lang w:eastAsia="ru-RU"/>
        </w:rPr>
        <w:t>на 1 января 202</w:t>
      </w:r>
      <w:r w:rsidR="00953119">
        <w:rPr>
          <w:rFonts w:ascii="PT Astra Serif" w:hAnsi="PT Astra Serif"/>
          <w:b/>
          <w:sz w:val="26"/>
          <w:szCs w:val="26"/>
          <w:lang w:eastAsia="ru-RU"/>
        </w:rPr>
        <w:t>4</w:t>
      </w:r>
      <w:r w:rsidR="0034382E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и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1 </w:t>
      </w:r>
      <w:r w:rsidR="00953119">
        <w:rPr>
          <w:rFonts w:ascii="PT Astra Serif" w:hAnsi="PT Astra Serif"/>
          <w:b/>
          <w:sz w:val="26"/>
          <w:szCs w:val="26"/>
          <w:lang w:eastAsia="ru-RU"/>
        </w:rPr>
        <w:t>апреля</w:t>
      </w:r>
      <w:r w:rsidR="008C22A6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953119">
        <w:rPr>
          <w:rFonts w:ascii="PT Astra Serif" w:hAnsi="PT Astra Serif"/>
          <w:b/>
          <w:sz w:val="26"/>
          <w:szCs w:val="26"/>
          <w:lang w:eastAsia="ru-RU"/>
        </w:rPr>
        <w:t>4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:rsidR="00D363A8" w:rsidRPr="00D363A8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D363A8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464" w:type="dxa"/>
        <w:jc w:val="center"/>
        <w:tblLook w:val="04A0" w:firstRow="1" w:lastRow="0" w:firstColumn="1" w:lastColumn="0" w:noHBand="0" w:noVBand="1"/>
      </w:tblPr>
      <w:tblGrid>
        <w:gridCol w:w="5070"/>
        <w:gridCol w:w="2126"/>
        <w:gridCol w:w="2268"/>
      </w:tblGrid>
      <w:tr w:rsidR="00A13E4C" w:rsidRPr="00D363A8" w:rsidTr="00D363A8">
        <w:trPr>
          <w:trHeight w:val="375"/>
          <w:jc w:val="center"/>
        </w:trPr>
        <w:tc>
          <w:tcPr>
            <w:tcW w:w="5070" w:type="dxa"/>
            <w:vMerge w:val="restart"/>
            <w:hideMark/>
          </w:tcPr>
          <w:p w:rsidR="00A13E4C" w:rsidRPr="00D363A8" w:rsidRDefault="00A13E4C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:rsidR="00A13E4C" w:rsidRPr="00D363A8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Объем муниципального </w:t>
            </w:r>
            <w:r w:rsidR="00002181"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внутреннего </w:t>
            </w:r>
            <w:r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долга</w:t>
            </w:r>
          </w:p>
        </w:tc>
      </w:tr>
      <w:tr w:rsidR="008E0776" w:rsidRPr="00D363A8" w:rsidTr="00D363A8">
        <w:trPr>
          <w:trHeight w:val="647"/>
          <w:jc w:val="center"/>
        </w:trPr>
        <w:tc>
          <w:tcPr>
            <w:tcW w:w="5070" w:type="dxa"/>
            <w:vMerge/>
            <w:hideMark/>
          </w:tcPr>
          <w:p w:rsidR="008E0776" w:rsidRPr="00D363A8" w:rsidRDefault="008E0776" w:rsidP="008E077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842743" w:rsidRPr="00D363A8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на 1 января </w:t>
            </w:r>
          </w:p>
          <w:p w:rsidR="008E0776" w:rsidRPr="00D363A8" w:rsidRDefault="00FC6E65" w:rsidP="0095311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20</w:t>
            </w:r>
            <w:r w:rsidR="00500522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953119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4</w:t>
            </w:r>
            <w:r w:rsidR="008E0776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  <w:hideMark/>
          </w:tcPr>
          <w:p w:rsidR="00842743" w:rsidRPr="00D363A8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на 1 </w:t>
            </w:r>
            <w:r w:rsidR="00953119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апреля</w:t>
            </w:r>
          </w:p>
          <w:p w:rsidR="008E0776" w:rsidRPr="00D363A8" w:rsidRDefault="00FC6E65" w:rsidP="0095311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20</w:t>
            </w:r>
            <w:r w:rsidR="00500522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953119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4</w:t>
            </w:r>
            <w:r w:rsidR="008E0776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</w:tr>
      <w:tr w:rsidR="00FC6E65" w:rsidRPr="00D363A8" w:rsidTr="00953119">
        <w:trPr>
          <w:trHeight w:val="750"/>
          <w:jc w:val="center"/>
        </w:trPr>
        <w:tc>
          <w:tcPr>
            <w:tcW w:w="5070" w:type="dxa"/>
            <w:hideMark/>
          </w:tcPr>
          <w:p w:rsidR="00FC6E65" w:rsidRPr="00D363A8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</w:tcPr>
          <w:p w:rsidR="00FC6E65" w:rsidRPr="00D363A8" w:rsidRDefault="00953119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105 000,0</w:t>
            </w:r>
          </w:p>
        </w:tc>
        <w:tc>
          <w:tcPr>
            <w:tcW w:w="2268" w:type="dxa"/>
          </w:tcPr>
          <w:p w:rsidR="00FC6E65" w:rsidRPr="00D363A8" w:rsidRDefault="00953119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49 000,0</w:t>
            </w:r>
          </w:p>
        </w:tc>
      </w:tr>
      <w:tr w:rsidR="00FC6E65" w:rsidRPr="00D363A8" w:rsidTr="00953119">
        <w:trPr>
          <w:trHeight w:val="1125"/>
          <w:jc w:val="center"/>
        </w:trPr>
        <w:tc>
          <w:tcPr>
            <w:tcW w:w="5070" w:type="dxa"/>
            <w:hideMark/>
          </w:tcPr>
          <w:p w:rsidR="00FC6E65" w:rsidRPr="00D363A8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</w:tcPr>
          <w:p w:rsidR="00FC6E65" w:rsidRPr="00D363A8" w:rsidRDefault="00953119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104 134,0</w:t>
            </w:r>
          </w:p>
        </w:tc>
        <w:tc>
          <w:tcPr>
            <w:tcW w:w="2268" w:type="dxa"/>
          </w:tcPr>
          <w:p w:rsidR="00FC6E65" w:rsidRPr="00D363A8" w:rsidRDefault="00953119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83 305,0</w:t>
            </w:r>
          </w:p>
        </w:tc>
      </w:tr>
      <w:tr w:rsidR="00FC6E65" w:rsidRPr="00D363A8" w:rsidTr="00D363A8">
        <w:trPr>
          <w:trHeight w:val="615"/>
          <w:jc w:val="center"/>
        </w:trPr>
        <w:tc>
          <w:tcPr>
            <w:tcW w:w="5070" w:type="dxa"/>
            <w:hideMark/>
          </w:tcPr>
          <w:p w:rsidR="00FC6E65" w:rsidRPr="00D363A8" w:rsidRDefault="00FC6E65" w:rsidP="00002181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Муниципальные гарантии</w:t>
            </w:r>
            <w:r w:rsidR="00002181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, предоставленные городским округом Югорск</w:t>
            </w:r>
          </w:p>
        </w:tc>
        <w:tc>
          <w:tcPr>
            <w:tcW w:w="2126" w:type="dxa"/>
            <w:hideMark/>
          </w:tcPr>
          <w:p w:rsidR="00FC6E65" w:rsidRPr="00D363A8" w:rsidRDefault="00FC6E65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FC6E65" w:rsidRPr="00D363A8" w:rsidRDefault="00FC6E65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002181" w:rsidRPr="00D363A8" w:rsidTr="00D363A8">
        <w:trPr>
          <w:trHeight w:val="615"/>
          <w:jc w:val="center"/>
        </w:trPr>
        <w:tc>
          <w:tcPr>
            <w:tcW w:w="5070" w:type="dxa"/>
          </w:tcPr>
          <w:p w:rsidR="00002181" w:rsidRPr="00D363A8" w:rsidRDefault="00002181" w:rsidP="0000218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Муниципальные ценные бумаги городского округа Югорск</w:t>
            </w:r>
          </w:p>
        </w:tc>
        <w:tc>
          <w:tcPr>
            <w:tcW w:w="2126" w:type="dxa"/>
          </w:tcPr>
          <w:p w:rsidR="00002181" w:rsidRPr="00D363A8" w:rsidRDefault="00002181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</w:tcPr>
          <w:p w:rsidR="00002181" w:rsidRPr="00D363A8" w:rsidRDefault="00002181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FC6E65" w:rsidRPr="00D363A8" w:rsidTr="00953119">
        <w:trPr>
          <w:trHeight w:val="750"/>
          <w:jc w:val="center"/>
        </w:trPr>
        <w:tc>
          <w:tcPr>
            <w:tcW w:w="5070" w:type="dxa"/>
            <w:hideMark/>
          </w:tcPr>
          <w:p w:rsidR="00FC6E65" w:rsidRPr="00D363A8" w:rsidRDefault="00FC6E65" w:rsidP="0000218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 xml:space="preserve">Всего муниципальный </w:t>
            </w:r>
            <w:r w:rsidR="00002181" w:rsidRPr="00D363A8"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  <w:t>внутренний</w:t>
            </w:r>
            <w:r w:rsidR="00002181"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>долг города Югорска</w:t>
            </w:r>
          </w:p>
        </w:tc>
        <w:tc>
          <w:tcPr>
            <w:tcW w:w="2126" w:type="dxa"/>
          </w:tcPr>
          <w:p w:rsidR="00FC6E65" w:rsidRPr="00D363A8" w:rsidRDefault="00953119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209 134,0</w:t>
            </w:r>
          </w:p>
        </w:tc>
        <w:tc>
          <w:tcPr>
            <w:tcW w:w="2268" w:type="dxa"/>
          </w:tcPr>
          <w:p w:rsidR="00FC6E65" w:rsidRPr="00FA3138" w:rsidRDefault="00953119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132 305,0</w:t>
            </w:r>
          </w:p>
        </w:tc>
      </w:tr>
    </w:tbl>
    <w:p w:rsidR="008E2EE7" w:rsidRPr="00A13E4C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A13E4C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77941"/>
    <w:rsid w:val="003A1EEE"/>
    <w:rsid w:val="003B6D4E"/>
    <w:rsid w:val="00500522"/>
    <w:rsid w:val="005B52CE"/>
    <w:rsid w:val="007C7040"/>
    <w:rsid w:val="00842743"/>
    <w:rsid w:val="00873803"/>
    <w:rsid w:val="008C22A6"/>
    <w:rsid w:val="008E0776"/>
    <w:rsid w:val="008E2EE7"/>
    <w:rsid w:val="00953119"/>
    <w:rsid w:val="00A13E4C"/>
    <w:rsid w:val="00AB05F9"/>
    <w:rsid w:val="00BB547E"/>
    <w:rsid w:val="00C42D69"/>
    <w:rsid w:val="00CA1048"/>
    <w:rsid w:val="00D363A8"/>
    <w:rsid w:val="00D52646"/>
    <w:rsid w:val="00E17FB5"/>
    <w:rsid w:val="00E7321D"/>
    <w:rsid w:val="00ED6CB1"/>
    <w:rsid w:val="00F114DC"/>
    <w:rsid w:val="00FA3138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Гущина Ирина Анатольевна</cp:lastModifiedBy>
  <cp:revision>26</cp:revision>
  <cp:lastPrinted>2024-05-16T06:09:00Z</cp:lastPrinted>
  <dcterms:created xsi:type="dcterms:W3CDTF">2018-05-15T10:42:00Z</dcterms:created>
  <dcterms:modified xsi:type="dcterms:W3CDTF">2024-05-16T06:09:00Z</dcterms:modified>
</cp:coreProperties>
</file>